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8" w:rsidRPr="00110F98" w:rsidRDefault="00110F98" w:rsidP="00110F98">
      <w:pPr>
        <w:rPr>
          <w:b/>
        </w:rPr>
      </w:pPr>
      <w:bookmarkStart w:id="0" w:name="_GoBack"/>
      <w:bookmarkEnd w:id="0"/>
      <w:r w:rsidRPr="00110F98">
        <w:rPr>
          <w:b/>
        </w:rPr>
        <w:t>Årsberättelse Global-ARG 2013</w:t>
      </w:r>
      <w:r w:rsidR="008B42FD">
        <w:rPr>
          <w:b/>
        </w:rPr>
        <w:t>-2014</w:t>
      </w:r>
    </w:p>
    <w:p w:rsidR="00110F98" w:rsidRDefault="00110F98"/>
    <w:p w:rsidR="008B42FD" w:rsidRDefault="00124D06">
      <w:proofErr w:type="spellStart"/>
      <w:r>
        <w:t>Globa</w:t>
      </w:r>
      <w:r w:rsidR="004A3B57">
        <w:t>l</w:t>
      </w:r>
      <w:r>
        <w:t>ARG</w:t>
      </w:r>
      <w:proofErr w:type="spellEnd"/>
      <w:r>
        <w:t xml:space="preserve"> i</w:t>
      </w:r>
      <w:r w:rsidR="00675E1A">
        <w:t>nledde verksamhetsåret 2014</w:t>
      </w:r>
      <w:r w:rsidR="008B42FD">
        <w:t>-201</w:t>
      </w:r>
      <w:r w:rsidR="00675E1A">
        <w:t>5</w:t>
      </w:r>
      <w:r>
        <w:t xml:space="preserve"> med ett givande möte i samband med SFOG-veckan i </w:t>
      </w:r>
      <w:r w:rsidR="00675E1A">
        <w:t>Varberg</w:t>
      </w:r>
      <w:r>
        <w:t xml:space="preserve">. </w:t>
      </w:r>
      <w:r w:rsidR="005E71BC">
        <w:t>Vi bestämde</w:t>
      </w:r>
      <w:r w:rsidR="00C307E6">
        <w:t xml:space="preserve"> att ansöka om symposium på Jön</w:t>
      </w:r>
      <w:r w:rsidR="005E71BC">
        <w:t>köping</w:t>
      </w:r>
      <w:r w:rsidR="00C307E6">
        <w:t>s</w:t>
      </w:r>
      <w:r w:rsidR="005E71BC">
        <w:t xml:space="preserve">-veckan men fick tyvärr nej. Detta föranledde att vi </w:t>
      </w:r>
      <w:r w:rsidR="00C307E6">
        <w:t xml:space="preserve">i år </w:t>
      </w:r>
      <w:r w:rsidR="005E71BC">
        <w:t xml:space="preserve">motionerar till </w:t>
      </w:r>
      <w:proofErr w:type="spellStart"/>
      <w:r w:rsidR="005E71BC">
        <w:t>SFOGs</w:t>
      </w:r>
      <w:proofErr w:type="spellEnd"/>
      <w:r w:rsidR="005E71BC">
        <w:t xml:space="preserve"> styrelse </w:t>
      </w:r>
      <w:r w:rsidR="00C307E6">
        <w:t>om att Global-ARG ska erbjudas organisera ett symposium med internationell profil varje år. Hemsidan har också uppdaterats regelbundet.</w:t>
      </w:r>
    </w:p>
    <w:p w:rsidR="009637A5" w:rsidRDefault="009637A5"/>
    <w:p w:rsidR="008B42FD" w:rsidRDefault="005E71BC">
      <w:r>
        <w:t xml:space="preserve">Global-ARG </w:t>
      </w:r>
      <w:r w:rsidR="008B42FD">
        <w:t xml:space="preserve">arrangerad </w:t>
      </w:r>
      <w:r>
        <w:t>ett sy</w:t>
      </w:r>
      <w:r w:rsidR="008B42FD">
        <w:t>mposium på NFO</w:t>
      </w:r>
      <w:r w:rsidR="009637A5">
        <w:t>G</w:t>
      </w:r>
      <w:r w:rsidR="008B42FD">
        <w:t xml:space="preserve">-konferensen i Stockholm juni 2014 som handlade om reproduktiva rättigheter där abortfrågan, sex </w:t>
      </w:r>
      <w:proofErr w:type="spellStart"/>
      <w:r w:rsidR="008B42FD">
        <w:t>selection</w:t>
      </w:r>
      <w:proofErr w:type="spellEnd"/>
      <w:r w:rsidR="008B42FD">
        <w:t xml:space="preserve"> och </w:t>
      </w:r>
      <w:proofErr w:type="spellStart"/>
      <w:r w:rsidR="008B42FD">
        <w:t>surrogatmödraskap</w:t>
      </w:r>
      <w:proofErr w:type="spellEnd"/>
      <w:r w:rsidR="008B42FD">
        <w:t xml:space="preserve"> diskuterades med deltagare från alla nordiska länder.</w:t>
      </w:r>
    </w:p>
    <w:p w:rsidR="008B42FD" w:rsidRDefault="008B42FD"/>
    <w:p w:rsidR="009637A5" w:rsidRDefault="008B42FD" w:rsidP="009637A5">
      <w:r>
        <w:t>Global-ARG har samarbete me</w:t>
      </w:r>
      <w:r w:rsidR="001B5E07">
        <w:t xml:space="preserve">d </w:t>
      </w:r>
      <w:r w:rsidR="005E71BC">
        <w:t xml:space="preserve">Läkare Utan Gränser och </w:t>
      </w:r>
      <w:r w:rsidR="001B5E07">
        <w:t xml:space="preserve">intressegruppen mot mödradöd </w:t>
      </w:r>
      <w:r>
        <w:t xml:space="preserve">WRA där </w:t>
      </w:r>
      <w:proofErr w:type="spellStart"/>
      <w:r>
        <w:t>bla</w:t>
      </w:r>
      <w:proofErr w:type="spellEnd"/>
      <w:r>
        <w:t xml:space="preserve"> kontakter etablerats med </w:t>
      </w:r>
      <w:r w:rsidR="005E71BC">
        <w:t xml:space="preserve">kollegor i Rumänien. Vi </w:t>
      </w:r>
      <w:r w:rsidR="001B5E07">
        <w:t xml:space="preserve">har ett projekt </w:t>
      </w:r>
      <w:r w:rsidR="005E71BC">
        <w:t xml:space="preserve">som handlar </w:t>
      </w:r>
      <w:proofErr w:type="gramStart"/>
      <w:r w:rsidR="005E71BC">
        <w:t xml:space="preserve">om </w:t>
      </w:r>
      <w:r w:rsidR="001B5E07">
        <w:t xml:space="preserve"> intervention</w:t>
      </w:r>
      <w:proofErr w:type="gramEnd"/>
      <w:r w:rsidR="001B5E07">
        <w:t xml:space="preserve"> mot kvinnlig omskärelse </w:t>
      </w:r>
      <w:r>
        <w:t>bland afrikanska invandrare.</w:t>
      </w:r>
      <w:r w:rsidR="001B5E07">
        <w:t xml:space="preserve"> </w:t>
      </w:r>
      <w:proofErr w:type="gramStart"/>
      <w:r w:rsidR="001B5E07">
        <w:t>Vi  har</w:t>
      </w:r>
      <w:proofErr w:type="gramEnd"/>
      <w:r w:rsidR="001B5E07">
        <w:t xml:space="preserve"> även arbetat med </w:t>
      </w:r>
      <w:r w:rsidR="009637A5">
        <w:t>Socialstyrelsen</w:t>
      </w:r>
      <w:r w:rsidR="001B5E07">
        <w:t>s</w:t>
      </w:r>
      <w:r w:rsidR="009637A5">
        <w:t xml:space="preserve"> uppdrag att se över </w:t>
      </w:r>
      <w:r w:rsidR="001B5E07">
        <w:t xml:space="preserve"> diagnossättning och vården av omskurna kvinnor. I</w:t>
      </w:r>
      <w:r w:rsidR="009637A5">
        <w:t xml:space="preserve"> expertgruppen ingår ordförande Essén </w:t>
      </w:r>
      <w:r w:rsidR="001B5E07">
        <w:t xml:space="preserve">från </w:t>
      </w:r>
      <w:r w:rsidR="009637A5">
        <w:t xml:space="preserve">Global-ARG </w:t>
      </w:r>
      <w:proofErr w:type="gramStart"/>
      <w:r w:rsidR="001B5E07">
        <w:t xml:space="preserve">som </w:t>
      </w:r>
      <w:r w:rsidR="009637A5">
        <w:t xml:space="preserve"> representera</w:t>
      </w:r>
      <w:r w:rsidR="005E71BC">
        <w:t>r</w:t>
      </w:r>
      <w:proofErr w:type="gramEnd"/>
      <w:r w:rsidR="009637A5">
        <w:t xml:space="preserve"> SFOG. </w:t>
      </w:r>
      <w:r w:rsidR="001B5E07">
        <w:t>En första del rapport om prevalens kom i januari och slutrapporten väntas koma sommaren 2015.</w:t>
      </w:r>
      <w:r w:rsidR="009637A5">
        <w:t xml:space="preserve"> </w:t>
      </w:r>
    </w:p>
    <w:p w:rsidR="001B5E07" w:rsidRDefault="001B5E07" w:rsidP="009637A5"/>
    <w:p w:rsidR="001B5E07" w:rsidRDefault="001B5E07" w:rsidP="009637A5">
      <w:r>
        <w:t>En gemensam deba</w:t>
      </w:r>
      <w:r w:rsidR="005E71BC">
        <w:t>ttartikel om abortvården i Sver</w:t>
      </w:r>
      <w:r>
        <w:t xml:space="preserve">ige skrevs tillsammans med </w:t>
      </w:r>
      <w:proofErr w:type="spellStart"/>
      <w:r>
        <w:t>bla</w:t>
      </w:r>
      <w:proofErr w:type="spellEnd"/>
      <w:r>
        <w:t xml:space="preserve"> </w:t>
      </w:r>
      <w:proofErr w:type="spellStart"/>
      <w:r>
        <w:t>SFOGs</w:t>
      </w:r>
      <w:proofErr w:type="spellEnd"/>
      <w:r>
        <w:t xml:space="preserve"> styrelse och F</w:t>
      </w:r>
      <w:r w:rsidR="005E71BC">
        <w:t>ARG och publicerades i Svenska D</w:t>
      </w:r>
      <w:r>
        <w:t>agbladet.</w:t>
      </w:r>
    </w:p>
    <w:p w:rsidR="009637A5" w:rsidRDefault="009637A5" w:rsidP="008B42FD"/>
    <w:p w:rsidR="00124D06" w:rsidRPr="009643A8" w:rsidRDefault="00124D06">
      <w:r w:rsidRPr="009643A8">
        <w:t xml:space="preserve">I frågan om underläkartjänstgöring i låginkomstland har </w:t>
      </w:r>
      <w:proofErr w:type="spellStart"/>
      <w:r w:rsidRPr="009643A8">
        <w:t>CeFAMs</w:t>
      </w:r>
      <w:proofErr w:type="spellEnd"/>
      <w:r w:rsidRPr="009643A8">
        <w:t xml:space="preserve"> utbyte fortsatt och flera ST-kollegor från kvinnosjukvården tagit möjligheten att på detta sätt få delta i kvinnosjukvård i låginkomstmiljö. Det nu</w:t>
      </w:r>
      <w:r w:rsidR="005E71BC" w:rsidRPr="009643A8">
        <w:t xml:space="preserve">varande kontraktet med SIDA gick </w:t>
      </w:r>
      <w:r w:rsidRPr="009643A8">
        <w:t>ut under 201</w:t>
      </w:r>
      <w:r w:rsidR="001B5E07" w:rsidRPr="009643A8">
        <w:t>4</w:t>
      </w:r>
      <w:r w:rsidRPr="009643A8">
        <w:t xml:space="preserve">. </w:t>
      </w:r>
      <w:proofErr w:type="spellStart"/>
      <w:r w:rsidRPr="009643A8">
        <w:t>GlobalARG</w:t>
      </w:r>
      <w:proofErr w:type="spellEnd"/>
      <w:r w:rsidRPr="009643A8">
        <w:t xml:space="preserve"> stödjer </w:t>
      </w:r>
      <w:proofErr w:type="spellStart"/>
      <w:r w:rsidRPr="009643A8">
        <w:t>CeFAM</w:t>
      </w:r>
      <w:proofErr w:type="spellEnd"/>
      <w:r w:rsidRPr="009643A8">
        <w:t xml:space="preserve"> i deras strävanden att förlänga kontraktet</w:t>
      </w:r>
      <w:r w:rsidR="001B5E07" w:rsidRPr="009643A8">
        <w:t xml:space="preserve"> och slutrapporten skickades in under 2015</w:t>
      </w:r>
      <w:r w:rsidRPr="009643A8">
        <w:t xml:space="preserve">. </w:t>
      </w:r>
      <w:proofErr w:type="spellStart"/>
      <w:r w:rsidR="001B5E07" w:rsidRPr="009643A8">
        <w:t>Cefam</w:t>
      </w:r>
      <w:proofErr w:type="spellEnd"/>
      <w:r w:rsidR="001B5E07" w:rsidRPr="009643A8">
        <w:t xml:space="preserve"> har </w:t>
      </w:r>
      <w:r w:rsidR="005E71BC" w:rsidRPr="009643A8">
        <w:t xml:space="preserve">i sin slutrapport </w:t>
      </w:r>
      <w:r w:rsidR="001B5E07" w:rsidRPr="009643A8">
        <w:t>yrkat om förlängning</w:t>
      </w:r>
      <w:r w:rsidR="005E71BC" w:rsidRPr="009643A8">
        <w:t xml:space="preserve"> men inget svar föreligger ännu från Sida.</w:t>
      </w:r>
    </w:p>
    <w:p w:rsidR="0031228E" w:rsidRPr="009643A8" w:rsidRDefault="0031228E"/>
    <w:p w:rsidR="008B42FD" w:rsidRPr="009643A8" w:rsidRDefault="001B5E07">
      <w:r w:rsidRPr="009643A8">
        <w:t>A</w:t>
      </w:r>
      <w:r w:rsidR="003A47BD" w:rsidRPr="009643A8">
        <w:t xml:space="preserve">rbetsgruppens medlemmar </w:t>
      </w:r>
      <w:r w:rsidR="0031228E" w:rsidRPr="009643A8">
        <w:t xml:space="preserve">Kenneth </w:t>
      </w:r>
      <w:proofErr w:type="spellStart"/>
      <w:r w:rsidR="0031228E" w:rsidRPr="009643A8">
        <w:t>Challis</w:t>
      </w:r>
      <w:proofErr w:type="spellEnd"/>
      <w:r w:rsidR="0031228E" w:rsidRPr="009643A8">
        <w:t xml:space="preserve"> och </w:t>
      </w:r>
      <w:proofErr w:type="spellStart"/>
      <w:r w:rsidR="0031228E" w:rsidRPr="009643A8">
        <w:t>Sigmar</w:t>
      </w:r>
      <w:proofErr w:type="spellEnd"/>
      <w:r w:rsidR="0031228E" w:rsidRPr="009643A8">
        <w:t xml:space="preserve"> </w:t>
      </w:r>
      <w:proofErr w:type="spellStart"/>
      <w:r w:rsidR="0031228E" w:rsidRPr="009643A8">
        <w:t>Norvad</w:t>
      </w:r>
      <w:proofErr w:type="spellEnd"/>
      <w:r w:rsidR="0031228E" w:rsidRPr="009643A8">
        <w:t xml:space="preserve"> ett möte med MKAIC (</w:t>
      </w:r>
      <w:proofErr w:type="spellStart"/>
      <w:r w:rsidR="0031228E" w:rsidRPr="009643A8">
        <w:t>Muhimbili</w:t>
      </w:r>
      <w:proofErr w:type="spellEnd"/>
      <w:r w:rsidR="0031228E" w:rsidRPr="009643A8">
        <w:t xml:space="preserve"> Karolinska </w:t>
      </w:r>
      <w:proofErr w:type="spellStart"/>
      <w:r w:rsidR="0031228E" w:rsidRPr="009643A8">
        <w:t>Anestesia</w:t>
      </w:r>
      <w:proofErr w:type="spellEnd"/>
      <w:r w:rsidR="0031228E" w:rsidRPr="009643A8">
        <w:t xml:space="preserve"> and Intensive Care) för att diskutera framtida samverkan. MKAIC är igång med ett spännande program med fokus på utbildning och livräddande insatser i Dar es Salaam, Tanzania. </w:t>
      </w:r>
      <w:proofErr w:type="spellStart"/>
      <w:r w:rsidR="0031228E" w:rsidRPr="009643A8">
        <w:t>MKAICs</w:t>
      </w:r>
      <w:proofErr w:type="spellEnd"/>
      <w:r w:rsidR="0031228E" w:rsidRPr="009643A8">
        <w:t xml:space="preserve"> representant för kvinnosjukvården, Berith Tingåker är nu också medlem i </w:t>
      </w:r>
      <w:proofErr w:type="spellStart"/>
      <w:r w:rsidR="0031228E" w:rsidRPr="009643A8">
        <w:t>GlobalARG</w:t>
      </w:r>
      <w:proofErr w:type="spellEnd"/>
      <w:r w:rsidR="0031228E" w:rsidRPr="009643A8">
        <w:t xml:space="preserve"> och tror på ett givande samarbete mellan organisationerna.</w:t>
      </w:r>
      <w:r w:rsidR="003A47BD" w:rsidRPr="009643A8">
        <w:t xml:space="preserve"> </w:t>
      </w:r>
      <w:r w:rsidR="000F21EC" w:rsidRPr="009643A8">
        <w:t xml:space="preserve">Det </w:t>
      </w:r>
      <w:r w:rsidR="005E71BC" w:rsidRPr="009643A8">
        <w:t xml:space="preserve">tilltänkta </w:t>
      </w:r>
      <w:r w:rsidRPr="009643A8">
        <w:t>utbildningsprojektet i Aira i</w:t>
      </w:r>
      <w:r w:rsidR="000F21EC" w:rsidRPr="009643A8">
        <w:t xml:space="preserve"> Etiopien </w:t>
      </w:r>
      <w:r w:rsidRPr="009643A8">
        <w:t>fick läggas ned då man endast vill ta emot specialister</w:t>
      </w:r>
      <w:r w:rsidR="000F21EC" w:rsidRPr="009643A8">
        <w:t>.</w:t>
      </w:r>
    </w:p>
    <w:p w:rsidR="004B7A62" w:rsidRDefault="004B7A62"/>
    <w:p w:rsidR="00C307E6" w:rsidRDefault="00C307E6">
      <w:r>
        <w:t xml:space="preserve">I maj hölls ett </w:t>
      </w:r>
      <w:proofErr w:type="gramStart"/>
      <w:r>
        <w:t>nordisk</w:t>
      </w:r>
      <w:proofErr w:type="gramEnd"/>
      <w:r>
        <w:t xml:space="preserve"> nätverksmöte om forskningsfrågor som berör religion och reproduktiv hälsa och rättigheter. Ett 30 -kollegor från Norden samlades och diskuterade frågan. Bland föreläsare var socialantropolog </w:t>
      </w:r>
      <w:proofErr w:type="spellStart"/>
      <w:r>
        <w:t>Aje</w:t>
      </w:r>
      <w:proofErr w:type="spellEnd"/>
      <w:r>
        <w:t xml:space="preserve"> Carlbom, Fatima </w:t>
      </w:r>
      <w:proofErr w:type="spellStart"/>
      <w:r>
        <w:t>El-Haijj</w:t>
      </w:r>
      <w:proofErr w:type="spellEnd"/>
      <w:r>
        <w:t xml:space="preserve"> samt doktorand Jonna </w:t>
      </w:r>
      <w:proofErr w:type="spellStart"/>
      <w:r>
        <w:t>Arousell</w:t>
      </w:r>
      <w:proofErr w:type="spellEnd"/>
      <w:r>
        <w:t xml:space="preserve"> som pratade om islam och familjerådgivning. Doktorand Josephine Sundquist från Uppsala pratade om religionens roll och preventivmedelsrådgivning i Tanzania samt professor i religionsvetenskap, Anne </w:t>
      </w:r>
      <w:proofErr w:type="spellStart"/>
      <w:r>
        <w:t>Stensvold</w:t>
      </w:r>
      <w:proofErr w:type="spellEnd"/>
      <w:r>
        <w:t>, gav en introduktion om de olika världsreligionernas hållning i abortfrågan.</w:t>
      </w:r>
    </w:p>
    <w:p w:rsidR="00C307E6" w:rsidRDefault="00C307E6"/>
    <w:p w:rsidR="008B42FD" w:rsidRDefault="008B42FD" w:rsidP="008B42FD">
      <w:r>
        <w:t xml:space="preserve">Vi har fått </w:t>
      </w:r>
      <w:r w:rsidR="001B5E07">
        <w:t>två</w:t>
      </w:r>
      <w:r>
        <w:t xml:space="preserve"> internationellt symposium accepterat för kommande FIGO-kongress 2015</w:t>
      </w:r>
      <w:r w:rsidR="005E71BC">
        <w:t xml:space="preserve"> i V</w:t>
      </w:r>
      <w:r w:rsidR="00C307E6">
        <w:t xml:space="preserve">ancouver: </w:t>
      </w:r>
      <w:proofErr w:type="spellStart"/>
      <w:r w:rsidR="00C307E6">
        <w:t>Reproductive</w:t>
      </w:r>
      <w:proofErr w:type="spellEnd"/>
      <w:r w:rsidR="00C307E6">
        <w:t xml:space="preserve"> H</w:t>
      </w:r>
      <w:r w:rsidR="001B5E07">
        <w:t xml:space="preserve">ealth and Trafficking in South </w:t>
      </w:r>
      <w:proofErr w:type="spellStart"/>
      <w:r w:rsidR="001B5E07">
        <w:t>Asia</w:t>
      </w:r>
      <w:proofErr w:type="spellEnd"/>
      <w:r w:rsidR="001B5E07">
        <w:t xml:space="preserve">, samt Migration and </w:t>
      </w:r>
      <w:proofErr w:type="spellStart"/>
      <w:r w:rsidR="001B5E07">
        <w:t>Reproductive</w:t>
      </w:r>
      <w:proofErr w:type="spellEnd"/>
      <w:r w:rsidR="001B5E07">
        <w:t xml:space="preserve"> Health</w:t>
      </w:r>
      <w:r>
        <w:t>.</w:t>
      </w:r>
    </w:p>
    <w:p w:rsidR="008B42FD" w:rsidRDefault="008B42FD" w:rsidP="008B42FD"/>
    <w:p w:rsidR="000F21EC" w:rsidRDefault="000F21EC">
      <w:r>
        <w:lastRenderedPageBreak/>
        <w:t xml:space="preserve">Ett flertal medlemmar har bedrivit såväl klinisk verksamhet som forskning i låginkomstmiljö, vilket borgar för många intressanta presentationer på möten framöver. </w:t>
      </w:r>
    </w:p>
    <w:p w:rsidR="004A3B57" w:rsidRDefault="004A3B57"/>
    <w:p w:rsidR="00110F98" w:rsidRDefault="001B5E07">
      <w:r>
        <w:t>150613</w:t>
      </w:r>
    </w:p>
    <w:p w:rsidR="00110F98" w:rsidRDefault="00110F98">
      <w:r>
        <w:t>Birgitta Essén (ordförande)</w:t>
      </w:r>
    </w:p>
    <w:p w:rsidR="0031228E" w:rsidRDefault="00110F98">
      <w:r>
        <w:t xml:space="preserve">Kenneth </w:t>
      </w:r>
      <w:proofErr w:type="spellStart"/>
      <w:r>
        <w:t>Challis</w:t>
      </w:r>
      <w:proofErr w:type="spellEnd"/>
      <w:r w:rsidR="004A3B57">
        <w:t xml:space="preserve"> </w:t>
      </w:r>
      <w:r>
        <w:t>(sekreterare)</w:t>
      </w:r>
    </w:p>
    <w:sectPr w:rsidR="0031228E" w:rsidSect="0032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1304"/>
  <w:hyphenationZone w:val="425"/>
  <w:characterSpacingControl w:val="doNotCompress"/>
  <w:compat/>
  <w:rsids>
    <w:rsidRoot w:val="00124D06"/>
    <w:rsid w:val="000F21EC"/>
    <w:rsid w:val="00100DCF"/>
    <w:rsid w:val="00110F98"/>
    <w:rsid w:val="00124D06"/>
    <w:rsid w:val="00161AAA"/>
    <w:rsid w:val="001B5E07"/>
    <w:rsid w:val="0031228E"/>
    <w:rsid w:val="003240CA"/>
    <w:rsid w:val="003A47BD"/>
    <w:rsid w:val="004A3B57"/>
    <w:rsid w:val="004B7A62"/>
    <w:rsid w:val="005E71BC"/>
    <w:rsid w:val="00675E1A"/>
    <w:rsid w:val="00724133"/>
    <w:rsid w:val="00857C18"/>
    <w:rsid w:val="008B42FD"/>
    <w:rsid w:val="008F4DCD"/>
    <w:rsid w:val="009637A5"/>
    <w:rsid w:val="009643A8"/>
    <w:rsid w:val="00C3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C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GlobaARG inledde verksamhetsåret 2012-2013 med ett givande möte i samband med SFOG-veckan i Visby</vt:lpstr>
    </vt:vector>
  </TitlesOfParts>
  <Company>Advokatfirman Carler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GlobaARG inledde verksamhetsåret 2012-2013 med ett givande möte i samband med SFOG-veckan i Visby</dc:title>
  <dc:creator>Shiva Afrasiabi</dc:creator>
  <cp:lastModifiedBy>20xf</cp:lastModifiedBy>
  <cp:revision>2</cp:revision>
  <cp:lastPrinted>2015-06-18T13:34:00Z</cp:lastPrinted>
  <dcterms:created xsi:type="dcterms:W3CDTF">2015-07-13T21:45:00Z</dcterms:created>
  <dcterms:modified xsi:type="dcterms:W3CDTF">2015-07-13T21:45:00Z</dcterms:modified>
</cp:coreProperties>
</file>